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VERIFICA DI GEOGRAFIA</w:t>
      </w:r>
    </w:p>
    <w:p>
      <w:pPr>
        <w:pStyle w:val="Normal"/>
        <w:bidi w:val="0"/>
        <w:jc w:val="center"/>
        <w:rPr>
          <w:b/>
          <w:b/>
          <w:bCs/>
          <w:color w:val="55308D"/>
        </w:rPr>
      </w:pPr>
      <w:r>
        <w:rPr>
          <w:b/>
          <w:bCs/>
          <w:color w:val="55308D"/>
        </w:rPr>
        <w:t>Il continente Africano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Rispondi alle domande: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spacing w:lineRule="auto" w:line="480"/>
        <w:jc w:val="left"/>
        <w:rPr>
          <w:rFonts w:ascii="Arial" w:hAnsi="Arial"/>
          <w:spacing w:val="10"/>
        </w:rPr>
      </w:pPr>
      <w:r>
        <w:rPr>
          <w:rFonts w:ascii="Arial" w:hAnsi="Arial"/>
          <w:spacing w:val="10"/>
        </w:rPr>
        <w:t>Quali sono i climi principali del continente africano?</w:t>
      </w:r>
    </w:p>
    <w:p>
      <w:pPr>
        <w:pStyle w:val="Normal"/>
        <w:numPr>
          <w:ilvl w:val="0"/>
          <w:numId w:val="1"/>
        </w:numPr>
        <w:bidi w:val="0"/>
        <w:spacing w:lineRule="auto" w:line="480"/>
        <w:jc w:val="left"/>
        <w:rPr>
          <w:rFonts w:ascii="Arial" w:hAnsi="Arial"/>
          <w:spacing w:val="10"/>
        </w:rPr>
      </w:pPr>
      <w:r>
        <w:rPr>
          <w:rFonts w:ascii="Arial" w:hAnsi="Arial"/>
          <w:spacing w:val="10"/>
        </w:rPr>
        <w:t>Quali sono le caratteristiche principali dell’Egitto?</w:t>
      </w:r>
    </w:p>
    <w:p>
      <w:pPr>
        <w:pStyle w:val="Normal"/>
        <w:numPr>
          <w:ilvl w:val="0"/>
          <w:numId w:val="1"/>
        </w:numPr>
        <w:bidi w:val="0"/>
        <w:spacing w:lineRule="auto" w:line="480"/>
        <w:jc w:val="left"/>
        <w:rPr>
          <w:rFonts w:ascii="Arial" w:hAnsi="Arial"/>
          <w:spacing w:val="10"/>
        </w:rPr>
      </w:pPr>
      <w:r>
        <w:rPr>
          <w:rFonts w:ascii="Arial" w:hAnsi="Arial"/>
          <w:spacing w:val="10"/>
        </w:rPr>
        <w:t>Quali sono le catatteristiche principali del territorio etiope?</w:t>
      </w:r>
    </w:p>
    <w:p>
      <w:pPr>
        <w:pStyle w:val="Normal"/>
        <w:numPr>
          <w:ilvl w:val="0"/>
          <w:numId w:val="1"/>
        </w:numPr>
        <w:bidi w:val="0"/>
        <w:spacing w:lineRule="auto" w:line="480"/>
        <w:jc w:val="left"/>
        <w:rPr>
          <w:rFonts w:ascii="Arial" w:hAnsi="Arial"/>
          <w:spacing w:val="10"/>
        </w:rPr>
      </w:pPr>
      <w:r>
        <w:rPr>
          <w:rFonts w:ascii="Arial" w:hAnsi="Arial"/>
          <w:spacing w:val="10"/>
        </w:rPr>
        <w:t>“</w:t>
      </w:r>
      <w:r>
        <w:rPr>
          <w:rFonts w:ascii="Arial" w:hAnsi="Arial"/>
          <w:spacing w:val="10"/>
        </w:rPr>
        <w:t>Che popolazione c’è in Libia?”, cita anche un piatto libico.</w:t>
      </w:r>
    </w:p>
    <w:p>
      <w:pPr>
        <w:pStyle w:val="Normal"/>
        <w:numPr>
          <w:ilvl w:val="0"/>
          <w:numId w:val="1"/>
        </w:numPr>
        <w:bidi w:val="0"/>
        <w:spacing w:lineRule="auto" w:line="480"/>
        <w:jc w:val="left"/>
        <w:rPr>
          <w:rFonts w:ascii="Arial" w:hAnsi="Arial"/>
          <w:spacing w:val="10"/>
        </w:rPr>
      </w:pPr>
      <w:r>
        <w:rPr>
          <w:rFonts w:ascii="Arial" w:hAnsi="Arial"/>
          <w:spacing w:val="10"/>
        </w:rPr>
        <w:t xml:space="preserve">Quali sono le caratteristiche principali dell’economia del </w:t>
      </w:r>
      <w:r>
        <w:rPr>
          <w:rFonts w:ascii="Arial" w:hAnsi="Arial"/>
          <w:spacing w:val="10"/>
        </w:rPr>
        <w:t>M</w:t>
      </w:r>
      <w:r>
        <w:rPr>
          <w:rFonts w:ascii="Arial" w:hAnsi="Arial"/>
          <w:spacing w:val="10"/>
        </w:rPr>
        <w:t>arocco, cita almeno due prodotti.</w:t>
      </w:r>
    </w:p>
    <w:p>
      <w:pPr>
        <w:pStyle w:val="Normal"/>
        <w:numPr>
          <w:ilvl w:val="0"/>
          <w:numId w:val="1"/>
        </w:numPr>
        <w:bidi w:val="0"/>
        <w:spacing w:lineRule="auto" w:line="480"/>
        <w:jc w:val="left"/>
        <w:rPr>
          <w:rFonts w:ascii="Arial" w:hAnsi="Arial"/>
          <w:spacing w:val="10"/>
        </w:rPr>
      </w:pPr>
      <w:r>
        <w:rPr>
          <w:rFonts w:ascii="Arial" w:hAnsi="Arial"/>
          <w:spacing w:val="10"/>
        </w:rPr>
        <w:t xml:space="preserve">Quali sono le caratteristiche principali del territorio </w:t>
      </w:r>
      <w:r>
        <w:rPr>
          <w:rFonts w:ascii="Arial" w:hAnsi="Arial"/>
          <w:spacing w:val="10"/>
        </w:rPr>
        <w:t>del S</w:t>
      </w:r>
      <w:r>
        <w:rPr>
          <w:rFonts w:ascii="Arial" w:hAnsi="Arial"/>
          <w:spacing w:val="10"/>
        </w:rPr>
        <w:t>ud</w:t>
      </w:r>
      <w:r>
        <w:rPr>
          <w:rFonts w:ascii="Arial" w:hAnsi="Arial"/>
          <w:spacing w:val="10"/>
        </w:rPr>
        <w:t>A</w:t>
      </w:r>
      <w:r>
        <w:rPr>
          <w:rFonts w:ascii="Arial" w:hAnsi="Arial"/>
          <w:spacing w:val="10"/>
        </w:rPr>
        <w:t>frica?</w:t>
      </w:r>
    </w:p>
    <w:p>
      <w:pPr>
        <w:pStyle w:val="Normal"/>
        <w:numPr>
          <w:ilvl w:val="0"/>
          <w:numId w:val="0"/>
        </w:numPr>
        <w:bidi w:val="0"/>
        <w:spacing w:lineRule="auto" w:line="480"/>
        <w:ind w:left="720" w:hanging="0"/>
        <w:jc w:val="left"/>
        <w:rPr>
          <w:rFonts w:ascii="Arial" w:hAnsi="Arial"/>
          <w:spacing w:val="10"/>
        </w:rPr>
      </w:pPr>
      <w:r>
        <w:rPr>
          <w:rFonts w:ascii="Arial" w:hAnsi="Arial"/>
          <w:spacing w:val="10"/>
        </w:rPr>
      </w:r>
    </w:p>
    <w:p>
      <w:pPr>
        <w:pStyle w:val="Normal"/>
        <w:bidi w:val="0"/>
        <w:spacing w:lineRule="auto" w:line="48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LibreOffice/7.3.5.2$Windows_X86_64 LibreOffice_project/184fe81b8c8c30d8b5082578aee2fed2ea847c01</Application>
  <AppVersion>15.0000</AppVersion>
  <Pages>1</Pages>
  <Words>68</Words>
  <Characters>418</Characters>
  <CharactersWithSpaces>471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2025-03-19T06:40:27Z</dcterms:created>
  <dc:creator/>
  <dc:description/>
  <dc:language>it-IT</dc:language>
  <cp:lastModifiedBy/>
  <dcterms:modified xsi:type="dcterms:W3CDTF">2025-03-19T07:03:06Z</dcterms:modified>
  <cp:revision>2</cp:revision>
  <dc:subject/>
  <dc:title/>
</cp:coreProperties>
</file>